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44" w:rsidRDefault="00522544" w:rsidP="00522544">
      <w:pPr>
        <w:pStyle w:val="Geenafstand"/>
        <w:rPr>
          <w:b/>
          <w:bCs/>
        </w:rPr>
      </w:pPr>
      <w:bookmarkStart w:id="0" w:name="_Hlk486959360"/>
      <w:r w:rsidRPr="00522544">
        <w:rPr>
          <w:b/>
          <w:bCs/>
        </w:rPr>
        <w:t>Schaamte, een onvermijdelijke emotie in psychotherapie 2020</w:t>
      </w:r>
    </w:p>
    <w:p w:rsidR="00522544" w:rsidRDefault="00522544" w:rsidP="00522544">
      <w:pPr>
        <w:pStyle w:val="Geenafstand"/>
        <w:rPr>
          <w:b/>
          <w:bCs/>
        </w:rPr>
      </w:pPr>
      <w:r>
        <w:rPr>
          <w:b/>
          <w:bCs/>
        </w:rPr>
        <w:t>Vrijdag 4 september 2020 Jaarbeurs Utrecht én online</w:t>
      </w:r>
    </w:p>
    <w:p w:rsidR="00522544" w:rsidRPr="00522544" w:rsidRDefault="00522544" w:rsidP="00522544">
      <w:pPr>
        <w:pStyle w:val="Geenafstand"/>
        <w:rPr>
          <w:b/>
          <w:bCs/>
        </w:rPr>
      </w:pPr>
      <w:r>
        <w:rPr>
          <w:b/>
          <w:bCs/>
        </w:rPr>
        <w:t>------------------------------------------------------------------------------------</w:t>
      </w:r>
    </w:p>
    <w:p w:rsidR="00522544" w:rsidRDefault="00522544" w:rsidP="00522544">
      <w:pPr>
        <w:pStyle w:val="Geenafstand"/>
        <w:rPr>
          <w:b/>
          <w:bCs/>
          <w:u w:val="single"/>
        </w:rPr>
      </w:pPr>
    </w:p>
    <w:p w:rsidR="00522544" w:rsidRDefault="00522544" w:rsidP="00522544">
      <w:pPr>
        <w:pStyle w:val="Geenafstand"/>
        <w:rPr>
          <w:b/>
          <w:bCs/>
          <w:u w:val="single"/>
        </w:rPr>
      </w:pPr>
    </w:p>
    <w:p w:rsidR="00522544" w:rsidRDefault="00522544" w:rsidP="00522544">
      <w:pPr>
        <w:pStyle w:val="Geenafstand"/>
        <w:rPr>
          <w:b/>
          <w:bCs/>
          <w:u w:val="single"/>
        </w:rPr>
      </w:pPr>
    </w:p>
    <w:p w:rsidR="00522544" w:rsidRPr="00BB75D2" w:rsidRDefault="00522544" w:rsidP="00522544">
      <w:pPr>
        <w:pStyle w:val="Geenafstand"/>
        <w:rPr>
          <w:rFonts w:cs="Arial"/>
        </w:rPr>
      </w:pPr>
      <w:r w:rsidRPr="00FB6E44">
        <w:rPr>
          <w:b/>
          <w:bCs/>
          <w:u w:val="single"/>
        </w:rPr>
        <w:t>Programma</w:t>
      </w:r>
      <w:r w:rsidRPr="00FB6E44">
        <w:rPr>
          <w:b/>
          <w:bCs/>
          <w:u w:val="single"/>
        </w:rPr>
        <w:br/>
      </w:r>
      <w:r w:rsidRPr="00BB75D2">
        <w:rPr>
          <w:rFonts w:cs="Arial"/>
          <w:bdr w:val="none" w:sz="0" w:space="0" w:color="auto" w:frame="1"/>
        </w:rPr>
        <w:t>09:00 uur Ontvangst en registratie</w:t>
      </w:r>
    </w:p>
    <w:p w:rsidR="00A33ED6" w:rsidRDefault="00522544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 w:rsidRPr="00BB75D2">
        <w:rPr>
          <w:rFonts w:eastAsia="Times New Roman" w:cs="Arial"/>
          <w:bdr w:val="none" w:sz="0" w:space="0" w:color="auto" w:frame="1"/>
          <w:lang w:eastAsia="nl-NL"/>
        </w:rPr>
        <w:t>10:00 uur Schaamte. Een onvermijdelijke emotie in psychotherapie</w:t>
      </w:r>
      <w:r w:rsidR="00A33ED6">
        <w:rPr>
          <w:rFonts w:eastAsia="Times New Roman" w:cs="Arial"/>
          <w:bdr w:val="none" w:sz="0" w:space="0" w:color="auto" w:frame="1"/>
          <w:lang w:eastAsia="nl-NL"/>
        </w:rPr>
        <w:br/>
        <w:t>Prof.dr. Frans Schalkwijk</w:t>
      </w:r>
      <w:r w:rsidRPr="00BB75D2">
        <w:rPr>
          <w:rFonts w:eastAsia="Times New Roman" w:cs="Arial"/>
          <w:lang w:eastAsia="nl-NL"/>
        </w:rPr>
        <w:br/>
      </w:r>
      <w:r w:rsidRPr="00BB75D2">
        <w:rPr>
          <w:rFonts w:eastAsia="Times New Roman" w:cs="Arial"/>
          <w:bdr w:val="none" w:sz="0" w:space="0" w:color="auto" w:frame="1"/>
          <w:lang w:eastAsia="nl-NL"/>
        </w:rPr>
        <w:t>10:45 uur Onttrekken van liefde leidt tot schaamtegevoeligheid. Toch?</w:t>
      </w:r>
    </w:p>
    <w:p w:rsidR="00522544" w:rsidRPr="00BB75D2" w:rsidRDefault="00A33ED6" w:rsidP="00522544">
      <w:pPr>
        <w:pStyle w:val="Geenafstand"/>
        <w:rPr>
          <w:rFonts w:eastAsia="Times New Roman" w:cs="Arial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Dr. Mattie Tops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11:30 uur Pauze</w:t>
      </w:r>
    </w:p>
    <w:p w:rsidR="00522544" w:rsidRPr="00BB75D2" w:rsidRDefault="00522544" w:rsidP="00522544">
      <w:pPr>
        <w:pStyle w:val="Geenafstand"/>
        <w:rPr>
          <w:rFonts w:eastAsia="Times New Roman" w:cs="Arial"/>
          <w:lang w:eastAsia="nl-NL"/>
        </w:rPr>
      </w:pPr>
      <w:r w:rsidRPr="00BB75D2">
        <w:rPr>
          <w:rFonts w:eastAsia="Times New Roman" w:cs="Arial"/>
          <w:bdr w:val="none" w:sz="0" w:space="0" w:color="auto" w:frame="1"/>
          <w:lang w:eastAsia="nl-NL"/>
        </w:rPr>
        <w:t>12:00 uur Negatieve zelfwaardering en de rol van schaamte in het werken met adolescenten</w:t>
      </w:r>
      <w:r w:rsidRPr="00BB75D2">
        <w:rPr>
          <w:rFonts w:eastAsia="Times New Roman" w:cs="Arial"/>
          <w:lang w:eastAsia="nl-NL"/>
        </w:rPr>
        <w:br/>
      </w:r>
      <w:r w:rsidRPr="00BB75D2">
        <w:rPr>
          <w:rFonts w:eastAsia="Times New Roman" w:cs="Arial"/>
          <w:bdr w:val="none" w:sz="0" w:space="0" w:color="auto" w:frame="1"/>
          <w:lang w:eastAsia="nl-NL"/>
        </w:rPr>
        <w:t>Simone Brandsma</w:t>
      </w:r>
    </w:p>
    <w:p w:rsidR="00522544" w:rsidRPr="00BB75D2" w:rsidRDefault="00522544" w:rsidP="00522544">
      <w:pPr>
        <w:pStyle w:val="Geenafstand"/>
        <w:rPr>
          <w:rFonts w:eastAsia="Times New Roman" w:cs="Arial"/>
          <w:lang w:eastAsia="nl-NL"/>
        </w:rPr>
      </w:pPr>
      <w:r w:rsidRPr="00BB75D2">
        <w:rPr>
          <w:rFonts w:eastAsia="Times New Roman" w:cs="Arial"/>
          <w:bdr w:val="none" w:sz="0" w:space="0" w:color="auto" w:frame="1"/>
          <w:lang w:eastAsia="nl-NL"/>
        </w:rPr>
        <w:t>12:45 uur Lunch</w:t>
      </w:r>
    </w:p>
    <w:p w:rsidR="00A33ED6" w:rsidRDefault="00522544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 w:rsidRPr="00BB75D2">
        <w:rPr>
          <w:rFonts w:eastAsia="Times New Roman" w:cs="Arial"/>
          <w:bdr w:val="none" w:sz="0" w:space="0" w:color="auto" w:frame="1"/>
          <w:lang w:eastAsia="nl-NL"/>
        </w:rPr>
        <w:t>13:45 uur </w:t>
      </w:r>
      <w:proofErr w:type="spellStart"/>
      <w:r w:rsidRPr="00BB75D2">
        <w:rPr>
          <w:rFonts w:eastAsia="Times New Roman" w:cs="Arial"/>
          <w:bdr w:val="none" w:sz="0" w:space="0" w:color="auto" w:frame="1"/>
          <w:lang w:eastAsia="nl-NL"/>
        </w:rPr>
        <w:t>Hide</w:t>
      </w:r>
      <w:proofErr w:type="spellEnd"/>
      <w:r w:rsidRPr="00BB75D2">
        <w:rPr>
          <w:rFonts w:eastAsia="Times New Roman" w:cs="Arial"/>
          <w:bdr w:val="none" w:sz="0" w:space="0" w:color="auto" w:frame="1"/>
          <w:lang w:eastAsia="nl-NL"/>
        </w:rPr>
        <w:t xml:space="preserve"> and </w:t>
      </w:r>
      <w:proofErr w:type="spellStart"/>
      <w:r w:rsidRPr="00BB75D2">
        <w:rPr>
          <w:rFonts w:eastAsia="Times New Roman" w:cs="Arial"/>
          <w:bdr w:val="none" w:sz="0" w:space="0" w:color="auto" w:frame="1"/>
          <w:lang w:eastAsia="nl-NL"/>
        </w:rPr>
        <w:t>seek</w:t>
      </w:r>
      <w:proofErr w:type="spellEnd"/>
      <w:r w:rsidRPr="00BB75D2">
        <w:rPr>
          <w:rFonts w:eastAsia="Times New Roman" w:cs="Arial"/>
          <w:bdr w:val="none" w:sz="0" w:space="0" w:color="auto" w:frame="1"/>
          <w:lang w:eastAsia="nl-NL"/>
        </w:rPr>
        <w:t>: schaamte in groepstherapie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 xml:space="preserve">Frans van </w:t>
      </w:r>
      <w:proofErr w:type="spellStart"/>
      <w:r>
        <w:rPr>
          <w:rFonts w:eastAsia="Times New Roman" w:cs="Arial"/>
          <w:bdr w:val="none" w:sz="0" w:space="0" w:color="auto" w:frame="1"/>
          <w:lang w:eastAsia="nl-NL"/>
        </w:rPr>
        <w:t>Paassen</w:t>
      </w:r>
      <w:proofErr w:type="spellEnd"/>
      <w:r w:rsidR="00522544" w:rsidRPr="00BB75D2">
        <w:rPr>
          <w:rFonts w:eastAsia="Times New Roman" w:cs="Arial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14:30 uur De schaamte voor de schaamte voorbij</w:t>
      </w:r>
    </w:p>
    <w:p w:rsidR="00522544" w:rsidRPr="00BB75D2" w:rsidRDefault="00A33ED6" w:rsidP="00522544">
      <w:pPr>
        <w:pStyle w:val="Geenafstand"/>
        <w:rPr>
          <w:rFonts w:eastAsia="Times New Roman" w:cs="Arial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Daniël Helderman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15:15 uur Pauze</w:t>
      </w:r>
    </w:p>
    <w:p w:rsidR="00A33ED6" w:rsidRDefault="00522544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 w:rsidRPr="00BB75D2">
        <w:rPr>
          <w:rFonts w:eastAsia="Times New Roman" w:cs="Arial"/>
          <w:bdr w:val="none" w:sz="0" w:space="0" w:color="auto" w:frame="1"/>
          <w:lang w:eastAsia="nl-NL"/>
        </w:rPr>
        <w:t>15:45 uur Schaamte in getraumatiseerde slachtoffers van misbruik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Nelleke Nicolai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16:30 uur Omgaan met schaamte. Ook in uzelf als behandelaar</w:t>
      </w:r>
    </w:p>
    <w:p w:rsidR="00522544" w:rsidRPr="00BB75D2" w:rsidRDefault="00A33ED6" w:rsidP="00522544">
      <w:pPr>
        <w:pStyle w:val="Geenafstand"/>
        <w:rPr>
          <w:rFonts w:eastAsia="Times New Roman" w:cs="Arial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Prof.dr. Frans Schalkwijk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17:00 uur Einde symposium</w:t>
      </w:r>
    </w:p>
    <w:p w:rsidR="00522544" w:rsidRDefault="00522544" w:rsidP="00522544">
      <w:pPr>
        <w:pStyle w:val="Geenafstand"/>
        <w:rPr>
          <w:rFonts w:cs="Arial"/>
        </w:rPr>
      </w:pPr>
    </w:p>
    <w:p w:rsidR="00522544" w:rsidRPr="00284EBA" w:rsidRDefault="00522544" w:rsidP="00522544">
      <w:pPr>
        <w:pStyle w:val="Geenafstand"/>
        <w:rPr>
          <w:b/>
          <w:bCs/>
          <w:u w:val="single"/>
        </w:rPr>
      </w:pPr>
      <w:r w:rsidRPr="00284EBA">
        <w:rPr>
          <w:b/>
          <w:bCs/>
          <w:u w:val="single"/>
        </w:rPr>
        <w:t>Programma online – losse onderdelen</w:t>
      </w:r>
    </w:p>
    <w:p w:rsidR="00A33ED6" w:rsidRDefault="00522544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t>Module I</w:t>
      </w:r>
      <w:r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br/>
      </w:r>
      <w:r w:rsidRPr="00BB75D2">
        <w:rPr>
          <w:rFonts w:eastAsia="Times New Roman" w:cs="Arial"/>
          <w:bdr w:val="none" w:sz="0" w:space="0" w:color="auto" w:frame="1"/>
          <w:lang w:eastAsia="nl-NL"/>
        </w:rPr>
        <w:t>10:00 uur Schaamte. Een onvermijdelijke emotie in psychotherapie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Prof.dr. Frans Schalkwijk</w:t>
      </w:r>
      <w:r w:rsidR="00522544" w:rsidRPr="00BB75D2">
        <w:rPr>
          <w:rFonts w:eastAsia="Times New Roman" w:cs="Arial"/>
          <w:lang w:eastAsia="nl-NL"/>
        </w:rPr>
        <w:br/>
      </w:r>
      <w:r w:rsidR="00522544">
        <w:rPr>
          <w:rFonts w:eastAsia="Times New Roman" w:cs="Arial"/>
          <w:i/>
          <w:iCs/>
          <w:bdr w:val="none" w:sz="0" w:space="0" w:color="auto" w:frame="1"/>
          <w:lang w:eastAsia="nl-NL"/>
        </w:rPr>
        <w:t>M</w:t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t>odule II</w:t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10:45 uur Onttrekken van liefde leidt tot schaamtegevoeligheid. Toch?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Dr. Mattie Tops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t>Module III</w:t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12:00 uur Negatieve zelfwaardering en de rol van schaamte in het werken met adolescenten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Simone Brandsma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t>Module IV</w:t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13:45 uur </w:t>
      </w:r>
      <w:proofErr w:type="spellStart"/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Hide</w:t>
      </w:r>
      <w:proofErr w:type="spellEnd"/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 xml:space="preserve"> and </w:t>
      </w:r>
      <w:proofErr w:type="spellStart"/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seek</w:t>
      </w:r>
      <w:proofErr w:type="spellEnd"/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: schaamte in groepstherapie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 xml:space="preserve">Frans van </w:t>
      </w:r>
      <w:proofErr w:type="spellStart"/>
      <w:r>
        <w:rPr>
          <w:rFonts w:eastAsia="Times New Roman" w:cs="Arial"/>
          <w:bdr w:val="none" w:sz="0" w:space="0" w:color="auto" w:frame="1"/>
          <w:lang w:eastAsia="nl-NL"/>
        </w:rPr>
        <w:t>Paassen</w:t>
      </w:r>
      <w:proofErr w:type="spellEnd"/>
      <w:r w:rsidR="00522544" w:rsidRPr="00BB75D2">
        <w:rPr>
          <w:rFonts w:eastAsia="Times New Roman" w:cs="Arial"/>
          <w:lang w:eastAsia="nl-NL"/>
        </w:rPr>
        <w:br/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t>Module V</w:t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14:30 uur De schaamte voor de schaamte voorbij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Daniël Helderman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t>Module VI</w:t>
      </w:r>
      <w:r w:rsidR="00522544" w:rsidRPr="007D513E">
        <w:rPr>
          <w:rFonts w:eastAsia="Times New Roman" w:cs="Arial"/>
          <w:i/>
          <w:iCs/>
          <w:bdr w:val="none" w:sz="0" w:space="0" w:color="auto" w:frame="1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15:45 uur Schaamte in getraumatiseerde slachtoffers van misbruik</w:t>
      </w:r>
    </w:p>
    <w:p w:rsidR="00A33ED6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Nelleke Nicolai</w:t>
      </w:r>
      <w:r w:rsidR="00522544" w:rsidRPr="00BB75D2">
        <w:rPr>
          <w:rFonts w:eastAsia="Times New Roman" w:cs="Arial"/>
          <w:lang w:eastAsia="nl-NL"/>
        </w:rPr>
        <w:br/>
      </w:r>
      <w:r w:rsidR="00522544" w:rsidRPr="00BB75D2">
        <w:rPr>
          <w:rFonts w:eastAsia="Times New Roman" w:cs="Arial"/>
          <w:bdr w:val="none" w:sz="0" w:space="0" w:color="auto" w:frame="1"/>
          <w:lang w:eastAsia="nl-NL"/>
        </w:rPr>
        <w:t>16:30 uur Omgaan met schaamte. Ook in uzelf als behandelaar</w:t>
      </w:r>
    </w:p>
    <w:p w:rsidR="00522544" w:rsidRDefault="00A33ED6" w:rsidP="00522544">
      <w:pPr>
        <w:pStyle w:val="Geenafstand"/>
        <w:rPr>
          <w:rFonts w:eastAsia="Times New Roman" w:cs="Arial"/>
          <w:bdr w:val="none" w:sz="0" w:space="0" w:color="auto" w:frame="1"/>
          <w:lang w:eastAsia="nl-NL"/>
        </w:rPr>
      </w:pPr>
      <w:r>
        <w:rPr>
          <w:rFonts w:eastAsia="Times New Roman" w:cs="Arial"/>
          <w:bdr w:val="none" w:sz="0" w:space="0" w:color="auto" w:frame="1"/>
          <w:lang w:eastAsia="nl-NL"/>
        </w:rPr>
        <w:t>Prof.dr. Frans Schalkwijk</w:t>
      </w:r>
      <w:bookmarkStart w:id="1" w:name="_GoBack"/>
      <w:bookmarkEnd w:id="1"/>
    </w:p>
    <w:p w:rsidR="00522544" w:rsidRPr="00BB75D2" w:rsidRDefault="00522544" w:rsidP="00522544">
      <w:pPr>
        <w:pStyle w:val="Geenafstand"/>
        <w:rPr>
          <w:rFonts w:eastAsia="Times New Roman" w:cs="Arial"/>
          <w:lang w:eastAsia="nl-NL"/>
        </w:rPr>
      </w:pPr>
      <w:r w:rsidRPr="00BB75D2">
        <w:rPr>
          <w:rFonts w:eastAsia="Times New Roman" w:cs="Arial"/>
          <w:bdr w:val="none" w:sz="0" w:space="0" w:color="auto" w:frame="1"/>
          <w:lang w:eastAsia="nl-NL"/>
        </w:rPr>
        <w:t>17:00 uur Einde symposium</w:t>
      </w:r>
    </w:p>
    <w:p w:rsidR="00522544" w:rsidRPr="00BB75D2" w:rsidRDefault="00522544" w:rsidP="00522544">
      <w:pPr>
        <w:pStyle w:val="Geenafstand"/>
        <w:rPr>
          <w:rFonts w:cs="Arial"/>
        </w:rPr>
      </w:pPr>
    </w:p>
    <w:p w:rsidR="00522544" w:rsidRDefault="00522544" w:rsidP="00522544">
      <w:pPr>
        <w:pStyle w:val="Geenafstand"/>
        <w:rPr>
          <w:b/>
          <w:bCs/>
          <w:u w:val="single"/>
        </w:rPr>
      </w:pPr>
    </w:p>
    <w:bookmarkEnd w:id="0"/>
    <w:p w:rsidR="00522544" w:rsidRDefault="00522544" w:rsidP="00522544">
      <w:pPr>
        <w:pStyle w:val="Geenafstand"/>
        <w:rPr>
          <w:b/>
          <w:bCs/>
          <w:u w:val="single"/>
        </w:rPr>
      </w:pPr>
    </w:p>
    <w:sectPr w:rsidR="00522544" w:rsidSect="00AE21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44"/>
    <w:rsid w:val="0042228C"/>
    <w:rsid w:val="00522544"/>
    <w:rsid w:val="005D7C06"/>
    <w:rsid w:val="00A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9AE0-D552-43B3-B1C0-265B6FE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rijn</dc:creator>
  <cp:keywords/>
  <dc:description/>
  <cp:lastModifiedBy>marianne van rijn</cp:lastModifiedBy>
  <cp:revision>2</cp:revision>
  <dcterms:created xsi:type="dcterms:W3CDTF">2020-07-09T11:30:00Z</dcterms:created>
  <dcterms:modified xsi:type="dcterms:W3CDTF">2020-07-09T14:25:00Z</dcterms:modified>
</cp:coreProperties>
</file>